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5F6DD">
      <w:pPr>
        <w:overflowPunct w:val="0"/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2024天津国际航运产业博览会参展申请表</w:t>
      </w:r>
    </w:p>
    <w:p w14:paraId="717A37CC">
      <w:pPr>
        <w:pStyle w:val="2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2024年7月1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 xml:space="preserve">日-13日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国家会展中心（天津）二期</w:t>
      </w:r>
    </w:p>
    <w:tbl>
      <w:tblPr>
        <w:tblStyle w:val="4"/>
        <w:tblpPr w:leftFromText="180" w:rightFromText="180" w:vertAnchor="text" w:horzAnchor="margin" w:tblpY="8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012"/>
        <w:gridCol w:w="1845"/>
        <w:gridCol w:w="1000"/>
        <w:gridCol w:w="1252"/>
        <w:gridCol w:w="1007"/>
        <w:gridCol w:w="1478"/>
      </w:tblGrid>
      <w:tr w14:paraId="34F24074">
        <w:trPr>
          <w:trHeight w:val="409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6A8A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16"/>
              </w:rPr>
              <w:t>参展单位资料 Exhibitor's Profile</w:t>
            </w:r>
          </w:p>
        </w:tc>
      </w:tr>
      <w:tr w14:paraId="2E57C0EC">
        <w:trPr>
          <w:trHeight w:val="495" w:hRule="atLeast"/>
        </w:trPr>
        <w:tc>
          <w:tcPr>
            <w:tcW w:w="5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5E36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  <w:t>单位名称</w:t>
            </w:r>
          </w:p>
          <w:p w14:paraId="366C68DF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Company Name</w:t>
            </w:r>
          </w:p>
        </w:tc>
        <w:tc>
          <w:tcPr>
            <w:tcW w:w="44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0F39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  <w:t>中文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Chinese</w:t>
            </w:r>
          </w:p>
        </w:tc>
      </w:tr>
      <w:tr w14:paraId="6BDAD23D"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4BA0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44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5466C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  <w:t>英文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English</w:t>
            </w:r>
          </w:p>
        </w:tc>
      </w:tr>
      <w:tr w14:paraId="60C4B573">
        <w:trPr>
          <w:trHeight w:val="399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6BCD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  <w:t>地址</w:t>
            </w:r>
          </w:p>
          <w:p w14:paraId="21DC7A9E">
            <w:pP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Address</w:t>
            </w:r>
          </w:p>
        </w:tc>
        <w:tc>
          <w:tcPr>
            <w:tcW w:w="44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33FC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1C988E6F">
        <w:trPr>
          <w:trHeight w:val="495" w:hRule="atLeast"/>
        </w:trPr>
        <w:tc>
          <w:tcPr>
            <w:tcW w:w="5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F750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 w14:paraId="7EDE5AEB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  <w:t>联系方式</w:t>
            </w:r>
          </w:p>
          <w:p w14:paraId="73D8AB91">
            <w:pPr>
              <w:rPr>
                <w:rFonts w:hint="eastAsia" w:ascii="仿宋_GB2312" w:hAnsi="仿宋_GB2312" w:eastAsia="仿宋_GB2312" w:cs="仿宋_GB2312"/>
                <w:bCs/>
                <w:sz w:val="16"/>
                <w:szCs w:val="16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Company Contact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56D8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联系人</w:t>
            </w:r>
          </w:p>
          <w:p w14:paraId="366E8C32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Contact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BE25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B6E9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职位</w:t>
            </w:r>
          </w:p>
          <w:p w14:paraId="0388CB7B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Title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A19B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1B66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手机号码</w:t>
            </w:r>
          </w:p>
          <w:p w14:paraId="5C65D6BA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Cell Phone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7FFD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034CFFF1"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70E9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16"/>
                <w:szCs w:val="16"/>
                <w:u w:val="single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CC5C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办公电话</w:t>
            </w:r>
          </w:p>
          <w:p w14:paraId="4C7D5890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Office Phone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CA44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7DAF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传真</w:t>
            </w:r>
          </w:p>
          <w:p w14:paraId="5AB17DB7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Fax</w:t>
            </w:r>
          </w:p>
        </w:tc>
        <w:tc>
          <w:tcPr>
            <w:tcW w:w="21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7AC2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54828DFD"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9AC04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16"/>
                <w:szCs w:val="16"/>
                <w:u w:val="single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0EB4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电子邮箱</w:t>
            </w:r>
          </w:p>
          <w:p w14:paraId="3990D98D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Email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0FFA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EC79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网站</w:t>
            </w:r>
          </w:p>
          <w:p w14:paraId="35A43AA8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Website</w:t>
            </w:r>
          </w:p>
        </w:tc>
        <w:tc>
          <w:tcPr>
            <w:tcW w:w="21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8A00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33315964">
        <w:trPr>
          <w:trHeight w:val="832" w:hRule="atLeast"/>
        </w:trPr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EE2C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  <w:t>展位预定（36㎡起）</w:t>
            </w:r>
          </w:p>
          <w:p w14:paraId="4E2DDD54">
            <w:pPr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Booth Reservation</w:t>
            </w:r>
          </w:p>
          <w:p w14:paraId="318E4F73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(Min. 36㎡)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1E8C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室内净地：       ㎡</w:t>
            </w:r>
          </w:p>
          <w:p w14:paraId="6D444040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Space:           ㎡</w:t>
            </w:r>
          </w:p>
        </w:tc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A762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展位号:</w:t>
            </w:r>
          </w:p>
          <w:p w14:paraId="0F49E76D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Booth number:</w:t>
            </w: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FA63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展位费:</w:t>
            </w:r>
          </w:p>
          <w:p w14:paraId="562E5D7F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Booth Fee:</w:t>
            </w:r>
          </w:p>
        </w:tc>
      </w:tr>
      <w:tr w14:paraId="16DA8561">
        <w:trPr>
          <w:trHeight w:val="120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BE21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参展单位类别Exhibitor's Category</w:t>
            </w:r>
          </w:p>
          <w:p w14:paraId="3BABD0ED">
            <w:pPr>
              <w:overflowPunct w:val="0"/>
              <w:adjustRightInd w:val="0"/>
              <w:snapToGrid w:val="0"/>
              <w:ind w:left="4410" w:hanging="4410" w:hangingChars="2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国际港口展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国际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船东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展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港航装备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展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  <w:p w14:paraId="20029E60">
            <w:pPr>
              <w:overflowPunct w:val="0"/>
              <w:adjustRightInd w:val="0"/>
              <w:snapToGrid w:val="0"/>
              <w:ind w:left="4410" w:hanging="4410" w:hangingChars="2100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国际货代展区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航运服务展区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港产城融合发展成就展区 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 w14:paraId="56C01F81">
            <w:pPr>
              <w:overflowPunct w:val="0"/>
              <w:adjustRightInd w:val="0"/>
              <w:snapToGrid w:val="0"/>
              <w:ind w:left="4410" w:hanging="4410" w:hangingChars="2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生活商旅展区                   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航运物流展区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航空货运展区</w:t>
            </w:r>
          </w:p>
        </w:tc>
      </w:tr>
      <w:tr w14:paraId="71B1A5AC">
        <w:trPr>
          <w:trHeight w:val="838" w:hRule="atLeast"/>
        </w:trPr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B8E2C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  <w:t>公司主营业务</w:t>
            </w:r>
          </w:p>
          <w:p w14:paraId="16036A65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Main business of your company</w:t>
            </w:r>
          </w:p>
        </w:tc>
        <w:tc>
          <w:tcPr>
            <w:tcW w:w="38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AE18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</w:pPr>
          </w:p>
        </w:tc>
      </w:tr>
      <w:tr w14:paraId="0097C90F">
        <w:trPr>
          <w:trHeight w:val="838" w:hRule="atLeast"/>
        </w:trPr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1C50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  <w:t>主要参展产品</w:t>
            </w:r>
          </w:p>
          <w:p w14:paraId="775360E9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Exhibited Products</w:t>
            </w:r>
          </w:p>
        </w:tc>
        <w:tc>
          <w:tcPr>
            <w:tcW w:w="38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CD9F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</w:pPr>
          </w:p>
        </w:tc>
      </w:tr>
      <w:tr w14:paraId="0D73FC77">
        <w:trPr>
          <w:trHeight w:val="91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BB09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  <w:t>参展单位活动需求安排（可多选）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Additional Events (Select All Applicable)</w:t>
            </w:r>
          </w:p>
          <w:p w14:paraId="4E31979D">
            <w:pPr>
              <w:overflowPunct w:val="0"/>
              <w:adjustRightInd w:val="0"/>
              <w:snapToGrid w:val="0"/>
              <w:ind w:left="3360" w:hanging="3360" w:hangingChars="210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□举办论坛Forum            □举办推介会Promotion Seminar       □举办产品/技术发布会Product &amp; Tech Launch</w:t>
            </w:r>
          </w:p>
          <w:p w14:paraId="0D605BB5">
            <w:pPr>
              <w:overflowPunct w:val="0"/>
              <w:adjustRightInd w:val="0"/>
              <w:snapToGrid w:val="0"/>
              <w:ind w:left="3360" w:hanging="3360" w:hangingChars="2100"/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□现场签约活动Agreement Signing    □其他</w:t>
            </w:r>
          </w:p>
        </w:tc>
      </w:tr>
      <w:tr w14:paraId="3F72FFF3">
        <w:trPr>
          <w:trHeight w:val="66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E97A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  <w:t xml:space="preserve">会展中心展馆内外广告                                   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□有需求 Yes   □无需求No</w:t>
            </w:r>
          </w:p>
          <w:p w14:paraId="7694A9B5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Hall Advertisement（Charged Item）        （收费标准根据具体位置和尺寸另行确认Charges will be confirmed separately）</w:t>
            </w:r>
          </w:p>
        </w:tc>
      </w:tr>
      <w:tr w14:paraId="10821E3D">
        <w:trPr>
          <w:trHeight w:val="1091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919A">
            <w:pP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  <w:t>表格内容均为必填，请在相应的“□”打√。</w:t>
            </w:r>
          </w:p>
          <w:p w14:paraId="68EF4E56">
            <w:pPr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The contents of the form are all required, please tick √ in the corresponding "□".</w:t>
            </w:r>
          </w:p>
          <w:p w14:paraId="566821BE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  <w:t>联系方式Contact Us</w:t>
            </w:r>
          </w:p>
          <w:p w14:paraId="5EC1F6EB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  <w:t>联系人：                       电话：</w:t>
            </w:r>
          </w:p>
        </w:tc>
      </w:tr>
      <w:tr w14:paraId="22E50718">
        <w:trPr>
          <w:trHeight w:val="318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1AD5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6"/>
                <w:szCs w:val="16"/>
              </w:rPr>
              <w:t>单位证明文件</w:t>
            </w:r>
          </w:p>
          <w:p w14:paraId="34612517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1.营业执照（加盖公章）</w:t>
            </w:r>
          </w:p>
          <w:p w14:paraId="2FE21654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2.企业简介</w:t>
            </w:r>
          </w:p>
          <w:p w14:paraId="191F9D54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3.产品图片和尺寸，格式为JPG，像素：800×600</w:t>
            </w:r>
          </w:p>
          <w:p w14:paraId="68BBE03B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4.联系人名片</w:t>
            </w:r>
          </w:p>
          <w:p w14:paraId="2D3EECB3">
            <w:pPr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6"/>
                <w:szCs w:val="16"/>
              </w:rPr>
              <w:t>*请妥善填写本表,并在单位名称栏加盖单位公章，随同单位证明文件一同提交展会组委会审核，本表仅作为参展预订展位申请用途，最终解释权归大会组委会所有。</w:t>
            </w:r>
          </w:p>
        </w:tc>
      </w:tr>
    </w:tbl>
    <w:p w14:paraId="0BC33EB8">
      <w:bookmarkStart w:id="0" w:name="_GoBack"/>
      <w:bookmarkEnd w:id="0"/>
    </w:p>
    <w:sectPr>
      <w:pgSz w:w="11906" w:h="16838"/>
      <w:pgMar w:top="955" w:right="1803" w:bottom="952" w:left="1803" w:header="142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932B"/>
    <w:rsid w:val="7EEAEDF0"/>
    <w:rsid w:val="FFF99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/>
    </w:pPr>
    <w:rPr>
      <w:rFonts w:ascii="Calibri" w:hAnsi="Calibri"/>
      <w:sz w:val="24"/>
    </w:rPr>
  </w:style>
  <w:style w:type="paragraph" w:styleId="3">
    <w:name w:val="Body Text"/>
    <w:basedOn w:val="1"/>
    <w:next w:val="1"/>
    <w:qFormat/>
    <w:uiPriority w:val="0"/>
    <w:rPr>
      <w:rFonts w:eastAsia="黑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2024-06-25T22:09:00Z</dcterms:created>
  <dc:creator>阿雨欣</dc:creator>
  <cp:lastModifiedBy>阿雨欣</cp:lastModifiedBy>
  <dcterms:modified xsi:type="dcterms:W3CDTF">2024-06-25T14:20:40Z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4A7946DBA59102261A5F7A6616E1ABF8_41</vt:lpwstr>
  </property>
</Properties>
</file>